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A3EC" w14:textId="77777777" w:rsidR="00EB44D2" w:rsidRPr="00EB44D2" w:rsidRDefault="00EB44D2" w:rsidP="00EB44D2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44D2">
        <w:rPr>
          <w:rFonts w:ascii="Arial" w:eastAsia="Times New Roman" w:hAnsi="Arial" w:cs="Arial"/>
          <w:b/>
          <w:sz w:val="24"/>
          <w:szCs w:val="24"/>
        </w:rPr>
        <w:t xml:space="preserve">HAVANT BOROUGH COUNCIL </w:t>
      </w:r>
    </w:p>
    <w:p w14:paraId="4D957DDC" w14:textId="588A0482" w:rsidR="00EB44D2" w:rsidRPr="00EB44D2" w:rsidRDefault="00FB1086" w:rsidP="00EB44D2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THE BOROUGH OF HAVANT</w:t>
      </w:r>
      <w:r w:rsidR="00EB44D2" w:rsidRPr="00EB44D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B0A34C3" w14:textId="1E579234" w:rsidR="00EB44D2" w:rsidRPr="00EB44D2" w:rsidRDefault="00EB44D2" w:rsidP="00EB44D2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44D2">
        <w:rPr>
          <w:rFonts w:ascii="Arial" w:eastAsia="Times New Roman" w:hAnsi="Arial" w:cs="Arial"/>
          <w:b/>
          <w:sz w:val="24"/>
          <w:szCs w:val="24"/>
        </w:rPr>
        <w:t>OFF-STREET PARKING PLACES ORDER 20</w:t>
      </w:r>
      <w:r w:rsidR="00BA06E2">
        <w:rPr>
          <w:rFonts w:ascii="Arial" w:eastAsia="Times New Roman" w:hAnsi="Arial" w:cs="Arial"/>
          <w:b/>
          <w:sz w:val="24"/>
          <w:szCs w:val="24"/>
        </w:rPr>
        <w:t>22</w:t>
      </w:r>
    </w:p>
    <w:p w14:paraId="519726DB" w14:textId="77777777" w:rsidR="00EB44D2" w:rsidRPr="00EB44D2" w:rsidRDefault="00EB44D2" w:rsidP="00EB44D2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EBA8FE1" w14:textId="77777777" w:rsidR="00EB44D2" w:rsidRPr="00EB44D2" w:rsidRDefault="00EB44D2" w:rsidP="00EB44D2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44D2">
        <w:rPr>
          <w:rFonts w:ascii="Arial" w:eastAsia="Times New Roman" w:hAnsi="Arial" w:cs="Arial"/>
          <w:b/>
          <w:sz w:val="24"/>
          <w:szCs w:val="24"/>
        </w:rPr>
        <w:t>STATEMENT OF REASONS FOR</w:t>
      </w:r>
    </w:p>
    <w:p w14:paraId="462E68EE" w14:textId="77777777" w:rsidR="00EB44D2" w:rsidRPr="00EB44D2" w:rsidRDefault="00EB44D2" w:rsidP="00EB44D2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44D2">
        <w:rPr>
          <w:rFonts w:ascii="Arial" w:eastAsia="Times New Roman" w:hAnsi="Arial" w:cs="Arial"/>
          <w:b/>
          <w:sz w:val="24"/>
          <w:szCs w:val="24"/>
        </w:rPr>
        <w:t>PROPOSING TO MAKE THIS ORDER</w:t>
      </w:r>
    </w:p>
    <w:p w14:paraId="7D7C4328" w14:textId="77777777" w:rsidR="003B3EB8" w:rsidRPr="00EB44D2" w:rsidRDefault="003B3EB8" w:rsidP="00EB44D2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2329476D" w14:textId="6E616B7B" w:rsidR="00EB44D2" w:rsidRPr="00EB44D2" w:rsidRDefault="00EB44D2" w:rsidP="00EB44D2">
      <w:pPr>
        <w:tabs>
          <w:tab w:val="left" w:pos="-1701"/>
          <w:tab w:val="left" w:pos="-1440"/>
          <w:tab w:val="left" w:pos="-851"/>
          <w:tab w:val="left" w:pos="-720"/>
          <w:tab w:val="left" w:pos="-426"/>
          <w:tab w:val="left" w:pos="-284"/>
        </w:tabs>
        <w:suppressAutoHyphens/>
        <w:rPr>
          <w:rFonts w:ascii="Arial" w:eastAsia="Times New Roman" w:hAnsi="Arial" w:cs="Arial"/>
          <w:sz w:val="24"/>
          <w:szCs w:val="24"/>
          <w:lang w:eastAsia="en-GB"/>
        </w:rPr>
      </w:pPr>
      <w:r w:rsidRPr="00EB44D2">
        <w:rPr>
          <w:rFonts w:ascii="Arial" w:eastAsia="Times New Roman" w:hAnsi="Arial" w:cs="Arial"/>
          <w:spacing w:val="-3"/>
          <w:sz w:val="24"/>
          <w:szCs w:val="24"/>
          <w:lang w:eastAsia="en-GB"/>
        </w:rPr>
        <w:t xml:space="preserve">NOTICE is hereby given that </w:t>
      </w:r>
      <w:r w:rsidRPr="00EB44D2">
        <w:rPr>
          <w:rFonts w:ascii="Arial" w:eastAsia="Times New Roman" w:hAnsi="Arial" w:cs="Arial"/>
          <w:sz w:val="24"/>
          <w:szCs w:val="24"/>
          <w:lang w:eastAsia="en-GB"/>
        </w:rPr>
        <w:t>Havant Borough Council</w:t>
      </w:r>
      <w:r w:rsidR="00FB1086">
        <w:rPr>
          <w:rFonts w:ascii="Arial" w:eastAsia="Times New Roman" w:hAnsi="Arial" w:cs="Arial"/>
          <w:sz w:val="24"/>
          <w:szCs w:val="24"/>
          <w:lang w:eastAsia="en-GB"/>
        </w:rPr>
        <w:t xml:space="preserve"> (“the Council”)</w:t>
      </w:r>
      <w:r w:rsidRPr="00EB44D2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EB44D2">
        <w:rPr>
          <w:rFonts w:ascii="Arial" w:eastAsia="Times New Roman" w:hAnsi="Arial" w:cs="Arial"/>
          <w:spacing w:val="-3"/>
          <w:sz w:val="24"/>
          <w:szCs w:val="24"/>
          <w:lang w:eastAsia="en-GB"/>
        </w:rPr>
        <w:t xml:space="preserve"> in </w:t>
      </w:r>
      <w:r w:rsidRPr="00EB44D2">
        <w:rPr>
          <w:rFonts w:ascii="Arial" w:eastAsia="Times New Roman" w:hAnsi="Arial" w:cs="Arial"/>
          <w:sz w:val="24"/>
          <w:szCs w:val="24"/>
          <w:lang w:eastAsia="en-GB"/>
        </w:rPr>
        <w:t xml:space="preserve">exercise (with the consent of Hampshire County Council pursuant to Section 39(3)) intends to make an Order </w:t>
      </w:r>
      <w:r w:rsidR="00FB1086">
        <w:rPr>
          <w:rFonts w:ascii="Arial" w:eastAsia="Times New Roman" w:hAnsi="Arial" w:cs="Arial"/>
          <w:sz w:val="24"/>
          <w:szCs w:val="24"/>
          <w:lang w:eastAsia="en-GB"/>
        </w:rPr>
        <w:t xml:space="preserve">(“the Order”) </w:t>
      </w:r>
      <w:r w:rsidRPr="00EB44D2">
        <w:rPr>
          <w:rFonts w:ascii="Arial" w:eastAsia="Times New Roman" w:hAnsi="Arial" w:cs="Arial"/>
          <w:sz w:val="24"/>
          <w:szCs w:val="24"/>
          <w:lang w:eastAsia="en-GB"/>
        </w:rPr>
        <w:t>under its powers contained in the Road Traffic Regulation Act 1984 and the Traffic Management Act 2004.</w:t>
      </w:r>
    </w:p>
    <w:p w14:paraId="01A5D7AD" w14:textId="77777777" w:rsidR="00EB44D2" w:rsidRPr="00EB44D2" w:rsidRDefault="00EB44D2" w:rsidP="00EB44D2">
      <w:pPr>
        <w:rPr>
          <w:rFonts w:ascii="Arial" w:eastAsia="Times New Roman" w:hAnsi="Arial" w:cs="Arial"/>
          <w:sz w:val="24"/>
          <w:szCs w:val="24"/>
        </w:rPr>
      </w:pPr>
    </w:p>
    <w:p w14:paraId="3A114D2B" w14:textId="129B52DC" w:rsidR="00EB44D2" w:rsidRDefault="00EB44D2" w:rsidP="00EB44D2">
      <w:pPr>
        <w:rPr>
          <w:rFonts w:ascii="Arial" w:eastAsia="Times New Roman" w:hAnsi="Arial" w:cs="Arial"/>
          <w:sz w:val="24"/>
          <w:szCs w:val="24"/>
        </w:rPr>
      </w:pPr>
      <w:r w:rsidRPr="00EB44D2">
        <w:rPr>
          <w:rFonts w:ascii="Arial" w:eastAsia="Times New Roman" w:hAnsi="Arial" w:cs="Arial"/>
          <w:sz w:val="24"/>
          <w:szCs w:val="24"/>
        </w:rPr>
        <w:t>The reason for the Order is to</w:t>
      </w:r>
      <w:r w:rsidR="009A5E40">
        <w:rPr>
          <w:rFonts w:ascii="Arial" w:eastAsia="Times New Roman" w:hAnsi="Arial" w:cs="Arial"/>
          <w:sz w:val="24"/>
          <w:szCs w:val="24"/>
        </w:rPr>
        <w:t xml:space="preserve"> revoke current orders and consolidate into a single order </w:t>
      </w:r>
      <w:r w:rsidR="00FB1086">
        <w:rPr>
          <w:rFonts w:ascii="Arial" w:eastAsia="Times New Roman" w:hAnsi="Arial" w:cs="Arial"/>
          <w:sz w:val="24"/>
          <w:szCs w:val="24"/>
        </w:rPr>
        <w:t>which relates</w:t>
      </w:r>
      <w:r w:rsidR="009A5E40">
        <w:rPr>
          <w:rFonts w:ascii="Arial" w:eastAsia="Times New Roman" w:hAnsi="Arial" w:cs="Arial"/>
          <w:sz w:val="24"/>
          <w:szCs w:val="24"/>
        </w:rPr>
        <w:t xml:space="preserve"> to all off-street parking place</w:t>
      </w:r>
      <w:r w:rsidR="00FB1086">
        <w:rPr>
          <w:rFonts w:ascii="Arial" w:eastAsia="Times New Roman" w:hAnsi="Arial" w:cs="Arial"/>
          <w:sz w:val="24"/>
          <w:szCs w:val="24"/>
        </w:rPr>
        <w:t>s</w:t>
      </w:r>
      <w:r w:rsidR="009A5E40">
        <w:rPr>
          <w:rFonts w:ascii="Arial" w:eastAsia="Times New Roman" w:hAnsi="Arial" w:cs="Arial"/>
          <w:sz w:val="24"/>
          <w:szCs w:val="24"/>
        </w:rPr>
        <w:t xml:space="preserve"> provided or managed by the Council</w:t>
      </w:r>
      <w:r w:rsidR="00FB1086">
        <w:rPr>
          <w:rFonts w:ascii="Arial" w:eastAsia="Times New Roman" w:hAnsi="Arial" w:cs="Arial"/>
          <w:sz w:val="24"/>
          <w:szCs w:val="24"/>
        </w:rPr>
        <w:t>.</w:t>
      </w:r>
    </w:p>
    <w:p w14:paraId="44CA4522" w14:textId="77777777" w:rsidR="00EB44D2" w:rsidRDefault="00EB44D2" w:rsidP="00EB44D2">
      <w:pPr>
        <w:rPr>
          <w:rFonts w:ascii="Arial" w:eastAsia="Times New Roman" w:hAnsi="Arial" w:cs="Arial"/>
          <w:sz w:val="24"/>
          <w:szCs w:val="24"/>
        </w:rPr>
      </w:pPr>
    </w:p>
    <w:p w14:paraId="1ECB1361" w14:textId="17F88CA3" w:rsidR="00EB44D2" w:rsidRDefault="00EB44D2" w:rsidP="00EB44D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</w:t>
      </w:r>
      <w:r w:rsidR="00FB1086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Order will also </w:t>
      </w:r>
      <w:r w:rsidR="009A5E40">
        <w:rPr>
          <w:rFonts w:ascii="Arial" w:eastAsia="Times New Roman" w:hAnsi="Arial" w:cs="Arial"/>
          <w:sz w:val="24"/>
          <w:szCs w:val="24"/>
        </w:rPr>
        <w:t>include an additional off-street parking place known as Fairmead Court in Hayling Island</w:t>
      </w:r>
      <w:r w:rsidR="00F60197">
        <w:rPr>
          <w:rFonts w:ascii="Arial" w:eastAsia="Times New Roman" w:hAnsi="Arial" w:cs="Arial"/>
          <w:sz w:val="24"/>
          <w:szCs w:val="24"/>
        </w:rPr>
        <w:t xml:space="preserve">. This is </w:t>
      </w:r>
      <w:r w:rsidR="00AF5BD8">
        <w:rPr>
          <w:rFonts w:ascii="Arial" w:eastAsia="Times New Roman" w:hAnsi="Arial" w:cs="Arial"/>
          <w:sz w:val="24"/>
          <w:szCs w:val="24"/>
        </w:rPr>
        <w:t>to enable enforcement to be undertaken in this Havant Borough Council car park</w:t>
      </w:r>
      <w:r w:rsidR="009A5E40">
        <w:rPr>
          <w:rFonts w:ascii="Arial" w:eastAsia="Times New Roman" w:hAnsi="Arial" w:cs="Arial"/>
          <w:sz w:val="24"/>
          <w:szCs w:val="24"/>
        </w:rPr>
        <w:t>.</w:t>
      </w:r>
    </w:p>
    <w:p w14:paraId="468D93BB" w14:textId="77777777" w:rsidR="00EB44D2" w:rsidRDefault="00EB44D2" w:rsidP="00EB44D2">
      <w:pPr>
        <w:rPr>
          <w:rFonts w:ascii="Arial" w:eastAsia="Times New Roman" w:hAnsi="Arial" w:cs="Arial"/>
          <w:sz w:val="24"/>
          <w:szCs w:val="24"/>
        </w:rPr>
      </w:pPr>
    </w:p>
    <w:p w14:paraId="40693F6E" w14:textId="77777777" w:rsidR="00EB44D2" w:rsidRDefault="00EB44D2" w:rsidP="00EB44D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Havant Borough Council</w:t>
      </w:r>
    </w:p>
    <w:p w14:paraId="20B33847" w14:textId="67F37A24" w:rsidR="00EB44D2" w:rsidRPr="00EB44D2" w:rsidRDefault="005B49D8" w:rsidP="00EB44D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23</w:t>
      </w:r>
      <w:r w:rsidRPr="005B49D8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A5E40">
        <w:rPr>
          <w:rFonts w:ascii="Arial" w:eastAsia="Times New Roman" w:hAnsi="Arial" w:cs="Arial"/>
          <w:sz w:val="24"/>
          <w:szCs w:val="24"/>
        </w:rPr>
        <w:t>September 2022</w:t>
      </w:r>
    </w:p>
    <w:sectPr w:rsidR="00EB44D2" w:rsidRPr="00EB4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D2"/>
    <w:rsid w:val="003B3EB8"/>
    <w:rsid w:val="005B49D8"/>
    <w:rsid w:val="008162B8"/>
    <w:rsid w:val="008E6D44"/>
    <w:rsid w:val="009A5E40"/>
    <w:rsid w:val="00AF5BD8"/>
    <w:rsid w:val="00BA06E2"/>
    <w:rsid w:val="00EB44D2"/>
    <w:rsid w:val="00F60197"/>
    <w:rsid w:val="00FB1086"/>
    <w:rsid w:val="00F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9999"/>
  <w15:chartTrackingRefBased/>
  <w15:docId w15:val="{C5B197E8-6645-4383-8049-15D9A845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Alison</dc:creator>
  <cp:keywords/>
  <dc:description/>
  <cp:lastModifiedBy>Tarrant, Jo</cp:lastModifiedBy>
  <cp:revision>4</cp:revision>
  <dcterms:created xsi:type="dcterms:W3CDTF">2022-09-08T15:43:00Z</dcterms:created>
  <dcterms:modified xsi:type="dcterms:W3CDTF">2022-09-13T09:33:00Z</dcterms:modified>
</cp:coreProperties>
</file>