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5E116" w14:textId="77777777" w:rsidR="00F663F2" w:rsidRDefault="00F663F2" w:rsidP="00F663F2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noProof/>
          <w:sz w:val="32"/>
          <w:szCs w:val="32"/>
        </w:rPr>
        <w:drawing>
          <wp:inline distT="0" distB="0" distL="0" distR="0" wp14:anchorId="2FDBB38A" wp14:editId="1A837A38">
            <wp:extent cx="2390775" cy="676275"/>
            <wp:effectExtent l="0" t="0" r="9525" b="9525"/>
            <wp:docPr id="1" name="Picture 1" descr="HBC Logo Black-White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BC Logo Black-White 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8F052" w14:textId="77777777" w:rsidR="00F663F2" w:rsidRPr="0078653B" w:rsidRDefault="00F663F2" w:rsidP="00F663F2">
      <w:pPr>
        <w:ind w:right="-1232"/>
        <w:jc w:val="center"/>
        <w:rPr>
          <w:rFonts w:ascii="Arial" w:hAnsi="Arial"/>
          <w:b/>
          <w:sz w:val="32"/>
          <w:szCs w:val="32"/>
        </w:rPr>
      </w:pPr>
    </w:p>
    <w:p w14:paraId="59E83FC5" w14:textId="77777777" w:rsidR="00F663F2" w:rsidRPr="00BF181B" w:rsidRDefault="00F663F2" w:rsidP="00F663F2">
      <w:pPr>
        <w:pStyle w:val="Heading1"/>
        <w:rPr>
          <w:sz w:val="28"/>
          <w:szCs w:val="28"/>
        </w:rPr>
      </w:pPr>
      <w:r w:rsidRPr="00BF181B">
        <w:rPr>
          <w:sz w:val="28"/>
          <w:szCs w:val="28"/>
        </w:rPr>
        <w:t xml:space="preserve">Havant Residents </w:t>
      </w:r>
      <w:r>
        <w:rPr>
          <w:sz w:val="28"/>
          <w:szCs w:val="28"/>
        </w:rPr>
        <w:t>Scratch C</w:t>
      </w:r>
      <w:r w:rsidRPr="00BF181B">
        <w:rPr>
          <w:sz w:val="28"/>
          <w:szCs w:val="28"/>
        </w:rPr>
        <w:t>ard Request Form</w:t>
      </w:r>
    </w:p>
    <w:p w14:paraId="3DE35B6F" w14:textId="77777777" w:rsidR="00F663F2" w:rsidRDefault="00F663F2" w:rsidP="00F663F2">
      <w:pPr>
        <w:rPr>
          <w:rFonts w:ascii="Arial" w:hAnsi="Arial"/>
          <w:b/>
          <w:sz w:val="16"/>
          <w:szCs w:val="16"/>
        </w:rPr>
      </w:pPr>
    </w:p>
    <w:p w14:paraId="56377642" w14:textId="77777777" w:rsidR="00F663F2" w:rsidRPr="00CA6C7C" w:rsidRDefault="00F663F2" w:rsidP="00F663F2">
      <w:pPr>
        <w:rPr>
          <w:rFonts w:ascii="Arial" w:hAnsi="Arial"/>
          <w:szCs w:val="24"/>
        </w:rPr>
      </w:pPr>
      <w:r w:rsidRPr="00CA6C7C">
        <w:rPr>
          <w:rFonts w:ascii="Arial" w:hAnsi="Arial"/>
          <w:szCs w:val="24"/>
        </w:rPr>
        <w:t>Please use block capitals</w:t>
      </w:r>
    </w:p>
    <w:p w14:paraId="28C0A003" w14:textId="77777777" w:rsidR="00F663F2" w:rsidRPr="00CA6C7C" w:rsidRDefault="00F663F2" w:rsidP="00F663F2">
      <w:pPr>
        <w:tabs>
          <w:tab w:val="left" w:pos="7797"/>
        </w:tabs>
        <w:ind w:firstLine="7938"/>
        <w:rPr>
          <w:rFonts w:ascii="Arial" w:hAnsi="Arial"/>
          <w:szCs w:val="24"/>
        </w:rPr>
      </w:pPr>
    </w:p>
    <w:p w14:paraId="00C76B5C" w14:textId="77777777" w:rsidR="00F663F2" w:rsidRPr="00CA6C7C" w:rsidRDefault="0075179F" w:rsidP="00F663F2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Name of Applicant:</w:t>
      </w:r>
      <w:r>
        <w:rPr>
          <w:rFonts w:ascii="Arial" w:hAnsi="Arial"/>
          <w:szCs w:val="24"/>
        </w:rPr>
        <w:tab/>
        <w:t>…………………………………………………………………………………………..</w:t>
      </w:r>
    </w:p>
    <w:p w14:paraId="7D6E5AD8" w14:textId="77777777" w:rsidR="00F663F2" w:rsidRPr="00CA6C7C" w:rsidRDefault="00F663F2" w:rsidP="00F663F2">
      <w:pPr>
        <w:rPr>
          <w:rFonts w:ascii="Arial" w:hAnsi="Arial"/>
          <w:szCs w:val="24"/>
        </w:rPr>
      </w:pPr>
    </w:p>
    <w:p w14:paraId="0DA01A0B" w14:textId="77777777" w:rsidR="00F663F2" w:rsidRPr="00CA6C7C" w:rsidRDefault="0075179F" w:rsidP="00F663F2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Address: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  <w:t>…………………………………………………………………………………………..</w:t>
      </w:r>
    </w:p>
    <w:p w14:paraId="5213C387" w14:textId="77777777" w:rsidR="00F663F2" w:rsidRDefault="0075179F" w:rsidP="0075179F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(with postcode)</w:t>
      </w:r>
      <w:r>
        <w:rPr>
          <w:rFonts w:ascii="Arial" w:hAnsi="Arial"/>
          <w:szCs w:val="24"/>
        </w:rPr>
        <w:tab/>
      </w:r>
    </w:p>
    <w:p w14:paraId="5B410056" w14:textId="77777777" w:rsidR="0075179F" w:rsidRDefault="0075179F" w:rsidP="0075179F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  <w:t>…………………………………………………………………………………………..</w:t>
      </w:r>
    </w:p>
    <w:p w14:paraId="67B6CB77" w14:textId="77777777" w:rsidR="0075179F" w:rsidRDefault="0075179F" w:rsidP="0075179F">
      <w:pPr>
        <w:rPr>
          <w:rFonts w:ascii="Arial" w:hAnsi="Arial"/>
          <w:szCs w:val="24"/>
        </w:rPr>
      </w:pPr>
    </w:p>
    <w:p w14:paraId="6AA88778" w14:textId="77777777" w:rsidR="0075179F" w:rsidRPr="00CA6C7C" w:rsidRDefault="0075179F" w:rsidP="0075179F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  <w:t>…………………………………………………………………………………………..</w:t>
      </w:r>
    </w:p>
    <w:p w14:paraId="5E61EE5E" w14:textId="77777777" w:rsidR="00F663F2" w:rsidRPr="00CA6C7C" w:rsidRDefault="00F663F2" w:rsidP="00F663F2">
      <w:pPr>
        <w:rPr>
          <w:rFonts w:ascii="Arial" w:hAnsi="Arial"/>
          <w:szCs w:val="24"/>
        </w:rPr>
      </w:pPr>
    </w:p>
    <w:p w14:paraId="6E027BF0" w14:textId="77777777" w:rsidR="00F663F2" w:rsidRPr="00CA6C7C" w:rsidRDefault="0075179F" w:rsidP="00F663F2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Telephone No:</w:t>
      </w:r>
      <w:r>
        <w:rPr>
          <w:rFonts w:ascii="Arial" w:hAnsi="Arial"/>
          <w:szCs w:val="24"/>
        </w:rPr>
        <w:tab/>
        <w:t>…………………………………………………………………………………………..</w:t>
      </w:r>
    </w:p>
    <w:p w14:paraId="7059A6B0" w14:textId="77777777" w:rsidR="00F663F2" w:rsidRPr="00CA6C7C" w:rsidRDefault="00F663F2" w:rsidP="00F663F2">
      <w:pPr>
        <w:rPr>
          <w:rFonts w:ascii="Arial" w:hAnsi="Arial"/>
          <w:szCs w:val="24"/>
        </w:rPr>
      </w:pPr>
    </w:p>
    <w:p w14:paraId="3A5C9B8F" w14:textId="32C10208" w:rsidR="00121821" w:rsidRDefault="00F663F2" w:rsidP="00F663F2">
      <w:pPr>
        <w:jc w:val="both"/>
        <w:rPr>
          <w:rFonts w:ascii="Arial" w:hAnsi="Arial"/>
          <w:b/>
          <w:szCs w:val="24"/>
        </w:rPr>
      </w:pPr>
      <w:r w:rsidRPr="00CA6C7C">
        <w:rPr>
          <w:rFonts w:ascii="Arial" w:hAnsi="Arial"/>
          <w:b/>
          <w:szCs w:val="24"/>
        </w:rPr>
        <w:t>I require</w:t>
      </w:r>
      <w:r w:rsidR="0075179F">
        <w:rPr>
          <w:rFonts w:ascii="Arial" w:hAnsi="Arial"/>
          <w:b/>
          <w:szCs w:val="24"/>
        </w:rPr>
        <w:t xml:space="preserve"> </w:t>
      </w:r>
      <w:r w:rsidRPr="00CA6C7C">
        <w:rPr>
          <w:rFonts w:ascii="Arial" w:hAnsi="Arial"/>
          <w:b/>
          <w:szCs w:val="24"/>
        </w:rPr>
        <w:t xml:space="preserve"> …………</w:t>
      </w:r>
      <w:r w:rsidR="0075179F">
        <w:rPr>
          <w:rFonts w:ascii="Arial" w:hAnsi="Arial"/>
          <w:b/>
          <w:szCs w:val="24"/>
        </w:rPr>
        <w:t xml:space="preserve">……… </w:t>
      </w:r>
      <w:r w:rsidRPr="00CA6C7C">
        <w:rPr>
          <w:rFonts w:ascii="Arial" w:hAnsi="Arial"/>
          <w:b/>
          <w:szCs w:val="24"/>
        </w:rPr>
        <w:t>scratch cards (</w:t>
      </w:r>
      <w:r w:rsidR="00121821">
        <w:rPr>
          <w:rFonts w:ascii="Arial" w:hAnsi="Arial"/>
          <w:b/>
          <w:szCs w:val="24"/>
        </w:rPr>
        <w:t>sold in books</w:t>
      </w:r>
      <w:r>
        <w:rPr>
          <w:rFonts w:ascii="Arial" w:hAnsi="Arial"/>
          <w:b/>
          <w:szCs w:val="24"/>
        </w:rPr>
        <w:t xml:space="preserve"> of 10 priced</w:t>
      </w:r>
      <w:r w:rsidR="00121821">
        <w:rPr>
          <w:rFonts w:ascii="Arial" w:hAnsi="Arial"/>
          <w:b/>
          <w:szCs w:val="24"/>
        </w:rPr>
        <w:t xml:space="preserve"> at</w:t>
      </w:r>
      <w:r>
        <w:rPr>
          <w:rFonts w:ascii="Arial" w:hAnsi="Arial"/>
          <w:b/>
          <w:szCs w:val="24"/>
        </w:rPr>
        <w:t xml:space="preserve"> </w:t>
      </w:r>
      <w:r w:rsidRPr="00CA6C7C">
        <w:rPr>
          <w:rFonts w:ascii="Arial" w:hAnsi="Arial"/>
          <w:b/>
          <w:szCs w:val="24"/>
        </w:rPr>
        <w:t>£</w:t>
      </w:r>
      <w:r w:rsidR="004F0E1A">
        <w:rPr>
          <w:rFonts w:ascii="Arial" w:hAnsi="Arial"/>
          <w:b/>
          <w:szCs w:val="24"/>
        </w:rPr>
        <w:t>10</w:t>
      </w:r>
      <w:bookmarkStart w:id="0" w:name="_GoBack"/>
      <w:bookmarkEnd w:id="0"/>
      <w:r>
        <w:rPr>
          <w:rFonts w:ascii="Arial" w:hAnsi="Arial"/>
          <w:b/>
          <w:szCs w:val="24"/>
        </w:rPr>
        <w:t>.00</w:t>
      </w:r>
      <w:r w:rsidR="00121821">
        <w:rPr>
          <w:rFonts w:ascii="Arial" w:hAnsi="Arial"/>
          <w:b/>
          <w:szCs w:val="24"/>
        </w:rPr>
        <w:t xml:space="preserve"> per book</w:t>
      </w:r>
      <w:r w:rsidRPr="00CA6C7C">
        <w:rPr>
          <w:rFonts w:ascii="Arial" w:hAnsi="Arial"/>
          <w:b/>
          <w:szCs w:val="24"/>
        </w:rPr>
        <w:t>)</w:t>
      </w:r>
      <w:r w:rsidR="00121821">
        <w:rPr>
          <w:rFonts w:ascii="Arial" w:hAnsi="Arial"/>
          <w:b/>
          <w:szCs w:val="24"/>
        </w:rPr>
        <w:t xml:space="preserve"> </w:t>
      </w:r>
    </w:p>
    <w:p w14:paraId="0DC88CE7" w14:textId="77777777" w:rsidR="00F663F2" w:rsidRDefault="00121821" w:rsidP="00F663F2">
      <w:pPr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A maximum of 10 books can be purchased within a 12 month period. </w:t>
      </w:r>
    </w:p>
    <w:p w14:paraId="61D22620" w14:textId="77777777" w:rsidR="00F663F2" w:rsidRDefault="00F663F2" w:rsidP="00F663F2">
      <w:pPr>
        <w:jc w:val="both"/>
        <w:rPr>
          <w:rFonts w:ascii="Arial" w:hAnsi="Arial"/>
          <w:b/>
          <w:szCs w:val="24"/>
        </w:rPr>
      </w:pPr>
    </w:p>
    <w:p w14:paraId="560D79E8" w14:textId="77777777" w:rsidR="0088467D" w:rsidRDefault="0088467D" w:rsidP="00F663F2">
      <w:pPr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The terms and conditions of use is printed on the reverse of each scratchcard, please familiarise yourself with these before using. </w:t>
      </w:r>
      <w:r w:rsidR="00121821">
        <w:rPr>
          <w:rFonts w:ascii="Arial" w:hAnsi="Arial"/>
          <w:b/>
          <w:szCs w:val="24"/>
        </w:rPr>
        <w:t>Proof of Residency must be provided to purchase the Scratch Card books.</w:t>
      </w:r>
    </w:p>
    <w:p w14:paraId="5E0AA2C7" w14:textId="77777777" w:rsidR="00F663F2" w:rsidRDefault="00F663F2" w:rsidP="00F663F2">
      <w:pPr>
        <w:jc w:val="both"/>
        <w:rPr>
          <w:rFonts w:ascii="Arial" w:hAnsi="Arial"/>
          <w:b/>
          <w:szCs w:val="24"/>
        </w:rPr>
      </w:pPr>
    </w:p>
    <w:p w14:paraId="5913A2E7" w14:textId="77777777" w:rsidR="00F663F2" w:rsidRDefault="00F663F2" w:rsidP="00F663F2">
      <w:pPr>
        <w:jc w:val="both"/>
        <w:rPr>
          <w:rFonts w:ascii="Arial" w:hAnsi="Arial"/>
          <w:b/>
          <w:szCs w:val="24"/>
        </w:rPr>
      </w:pPr>
      <w:r w:rsidRPr="009F3339">
        <w:rPr>
          <w:rFonts w:ascii="Arial" w:hAnsi="Arial"/>
          <w:b/>
          <w:szCs w:val="24"/>
        </w:rPr>
        <w:t xml:space="preserve">Cheques to be made payable to </w:t>
      </w:r>
      <w:r w:rsidRPr="009F3339">
        <w:rPr>
          <w:rFonts w:ascii="Arial" w:hAnsi="Arial"/>
          <w:b/>
          <w:szCs w:val="24"/>
          <w:u w:val="single"/>
        </w:rPr>
        <w:t>Havant Borough Council</w:t>
      </w:r>
      <w:r w:rsidRPr="009F3339">
        <w:rPr>
          <w:rFonts w:ascii="Arial" w:hAnsi="Arial"/>
          <w:b/>
          <w:szCs w:val="24"/>
        </w:rPr>
        <w:t xml:space="preserve"> </w:t>
      </w:r>
    </w:p>
    <w:p w14:paraId="615D665C" w14:textId="77777777" w:rsidR="00F663F2" w:rsidRPr="009F3339" w:rsidRDefault="00121821" w:rsidP="00F663F2">
      <w:pPr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Please return form to </w:t>
      </w:r>
      <w:r w:rsidR="00F663F2" w:rsidRPr="009F3339">
        <w:rPr>
          <w:rFonts w:ascii="Arial" w:hAnsi="Arial"/>
          <w:b/>
          <w:szCs w:val="24"/>
        </w:rPr>
        <w:t>Parking &amp; Traffic Management, PO Box 263, Petersfield,</w:t>
      </w:r>
      <w:r w:rsidR="00F663F2">
        <w:rPr>
          <w:rFonts w:ascii="Arial" w:hAnsi="Arial"/>
          <w:b/>
          <w:szCs w:val="24"/>
        </w:rPr>
        <w:t xml:space="preserve"> </w:t>
      </w:r>
      <w:r w:rsidR="00F663F2" w:rsidRPr="009F3339">
        <w:rPr>
          <w:rFonts w:ascii="Arial" w:hAnsi="Arial"/>
          <w:b/>
          <w:szCs w:val="24"/>
        </w:rPr>
        <w:t>GU32 9FD</w:t>
      </w:r>
    </w:p>
    <w:p w14:paraId="572CCD95" w14:textId="77777777" w:rsidR="00F663F2" w:rsidRPr="00121821" w:rsidRDefault="00121821" w:rsidP="00F663F2">
      <w:pPr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Or email to </w:t>
      </w:r>
      <w:hyperlink r:id="rId7" w:history="1">
        <w:r w:rsidRPr="00B34C7C">
          <w:rPr>
            <w:rStyle w:val="Hyperlink"/>
            <w:rFonts w:ascii="Arial" w:hAnsi="Arial"/>
            <w:szCs w:val="24"/>
          </w:rPr>
          <w:t>parking.office@easthants.gov.uk</w:t>
        </w:r>
      </w:hyperlink>
      <w:r>
        <w:rPr>
          <w:rFonts w:ascii="Arial" w:hAnsi="Arial"/>
          <w:b/>
          <w:szCs w:val="24"/>
        </w:rPr>
        <w:t xml:space="preserve"> </w:t>
      </w:r>
    </w:p>
    <w:p w14:paraId="6CD7B820" w14:textId="77777777" w:rsidR="00F663F2" w:rsidRPr="00CA6C7C" w:rsidRDefault="00F663F2" w:rsidP="00F663F2">
      <w:pPr>
        <w:rPr>
          <w:rFonts w:ascii="Arial" w:hAnsi="Arial"/>
          <w:szCs w:val="24"/>
        </w:rPr>
      </w:pPr>
    </w:p>
    <w:p w14:paraId="2ABF8C27" w14:textId="77777777" w:rsidR="00F663F2" w:rsidRPr="00CA6C7C" w:rsidRDefault="00F663F2" w:rsidP="00F663F2">
      <w:pPr>
        <w:rPr>
          <w:rFonts w:ascii="Arial" w:hAnsi="Arial"/>
          <w:szCs w:val="24"/>
        </w:rPr>
      </w:pPr>
      <w:r w:rsidRPr="00CA6C7C">
        <w:rPr>
          <w:rFonts w:ascii="Arial" w:hAnsi="Arial"/>
          <w:szCs w:val="24"/>
        </w:rPr>
        <w:t>Signature</w:t>
      </w:r>
      <w:r w:rsidR="0075179F">
        <w:rPr>
          <w:rFonts w:ascii="Arial" w:hAnsi="Arial"/>
          <w:szCs w:val="24"/>
        </w:rPr>
        <w:t>:</w:t>
      </w:r>
      <w:r w:rsidR="0075179F">
        <w:rPr>
          <w:rFonts w:ascii="Arial" w:hAnsi="Arial"/>
          <w:szCs w:val="24"/>
        </w:rPr>
        <w:tab/>
        <w:t>…………………………………………………………………………………………..</w:t>
      </w:r>
    </w:p>
    <w:p w14:paraId="117076A2" w14:textId="77777777" w:rsidR="00F663F2" w:rsidRPr="00CA6C7C" w:rsidRDefault="00F663F2" w:rsidP="00F663F2">
      <w:pPr>
        <w:rPr>
          <w:rFonts w:ascii="Arial" w:hAnsi="Arial"/>
          <w:szCs w:val="24"/>
        </w:rPr>
      </w:pPr>
    </w:p>
    <w:p w14:paraId="2283DCC0" w14:textId="77777777" w:rsidR="00F663F2" w:rsidRPr="00CA6C7C" w:rsidRDefault="00F663F2" w:rsidP="00F663F2">
      <w:pPr>
        <w:rPr>
          <w:rFonts w:ascii="Arial" w:hAnsi="Arial"/>
          <w:szCs w:val="24"/>
        </w:rPr>
      </w:pPr>
      <w:r>
        <w:rPr>
          <w:rFonts w:ascii="Arial" w:hAnsi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0F47BF4" wp14:editId="7E440FA9">
                <wp:simplePos x="0" y="0"/>
                <wp:positionH relativeFrom="column">
                  <wp:posOffset>-36195</wp:posOffset>
                </wp:positionH>
                <wp:positionV relativeFrom="paragraph">
                  <wp:posOffset>124460</wp:posOffset>
                </wp:positionV>
                <wp:extent cx="6697980" cy="0"/>
                <wp:effectExtent l="0" t="19050" r="762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9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0E0C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9.8pt" to="524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4afHgIAADcEAAAOAAAAZHJzL2Uyb0RvYy54bWysU8GO2yAQvVfqPyDuWdtZN5t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/EUI0V6&#10;aNHOWyLazqNKKwUCaoumQafBuALCK7W1oVJ6Ujvzoul3h5SuOqJaHvm+ng2AZCEjeZMSNs7Abfvh&#10;s2YQQw5eR9FOje0DJMiBTrE351tv+MkjCoez2eJpMYcW0tGXkGJMNNb5T1z3KBgllkIF2UhBji/O&#10;ByKkGEPCsdIbIWVsvVRoKPHjPEvTmOG0FCx4Q5yz7b6SFh1JmJ74xbLAcx9m9UGxiNZxwtZX2xMh&#10;LzbcLlXAg1qAz9W6jMePRbpYz9fzfJJPZ+tJntb15OOmyiezTfb0oX6sq6rOfgZqWV50gjGuArtx&#10;VLP870bh+mguQ3Yb1psOyVv0KBiQHf+RdGxm6N9lEvaanbd2bDJMZwy+vqQw/vd7sO/f++oXAAAA&#10;//8DAFBLAwQUAAYACAAAACEA6O6BTtoAAAAJAQAADwAAAGRycy9kb3ducmV2LnhtbEyPwU7DMBBE&#10;70j8g7VI3Fo7UEoT4lQIiRscKHzANl7igL2OYrdN+/W44gDHnRnNvqnXk3diT2PsA2so5goEcRtM&#10;z52Gj/fn2QpETMgGXWDScKQI6+byosbKhAO/0X6TOpFLOFaowaY0VFLG1pLHOA8DcfY+w+gx5XPs&#10;pBnxkMu9kzdKLaXHnvMHiwM9WWq/Nzuv4WVRlK9K2uF2ZRzKr1Mb3Ri1vr6aHh9AJJrSXxjO+Bkd&#10;msy0DTs2UTgNs7v7nMx6uQRx9tWiLEBsfxXZ1PL/guYHAAD//wMAUEsBAi0AFAAGAAgAAAAhALaD&#10;OJL+AAAA4QEAABMAAAAAAAAAAAAAAAAAAAAAAFtDb250ZW50X1R5cGVzXS54bWxQSwECLQAUAAYA&#10;CAAAACEAOP0h/9YAAACUAQAACwAAAAAAAAAAAAAAAAAvAQAAX3JlbHMvLnJlbHNQSwECLQAUAAYA&#10;CAAAACEAWFuGnx4CAAA3BAAADgAAAAAAAAAAAAAAAAAuAgAAZHJzL2Uyb0RvYy54bWxQSwECLQAU&#10;AAYACAAAACEA6O6BTtoAAAAJAQAADwAAAAAAAAAAAAAAAAB4BAAAZHJzL2Rvd25yZXYueG1sUEsF&#10;BgAAAAAEAAQA8wAAAH8FAAAAAA==&#10;" o:allowincell="f" strokeweight="3pt"/>
            </w:pict>
          </mc:Fallback>
        </mc:AlternateContent>
      </w:r>
    </w:p>
    <w:p w14:paraId="37B8788F" w14:textId="77777777" w:rsidR="00F663F2" w:rsidRPr="00CA6C7C" w:rsidRDefault="00F663F2" w:rsidP="00F663F2">
      <w:pPr>
        <w:rPr>
          <w:rFonts w:ascii="Arial" w:hAnsi="Arial"/>
          <w:szCs w:val="24"/>
        </w:rPr>
      </w:pPr>
    </w:p>
    <w:p w14:paraId="3AF5D260" w14:textId="77777777" w:rsidR="00F663F2" w:rsidRPr="00CA6C7C" w:rsidRDefault="00F663F2" w:rsidP="00F663F2">
      <w:pPr>
        <w:rPr>
          <w:rFonts w:ascii="Arial" w:hAnsi="Arial"/>
          <w:b/>
          <w:szCs w:val="24"/>
        </w:rPr>
      </w:pPr>
      <w:r w:rsidRPr="00CA6C7C">
        <w:rPr>
          <w:rFonts w:ascii="Arial" w:hAnsi="Arial"/>
          <w:b/>
          <w:szCs w:val="24"/>
        </w:rPr>
        <w:t>FOR OFFICE USE ONLY</w:t>
      </w:r>
    </w:p>
    <w:p w14:paraId="03949135" w14:textId="77777777" w:rsidR="00F663F2" w:rsidRPr="00CA6C7C" w:rsidRDefault="00F663F2" w:rsidP="00F663F2">
      <w:pPr>
        <w:rPr>
          <w:rFonts w:ascii="Arial" w:hAnsi="Arial"/>
          <w:b/>
          <w:szCs w:val="24"/>
        </w:rPr>
      </w:pPr>
    </w:p>
    <w:p w14:paraId="75935A0B" w14:textId="77777777" w:rsidR="00F663F2" w:rsidRDefault="00F663F2" w:rsidP="00F663F2">
      <w:pPr>
        <w:rPr>
          <w:rFonts w:ascii="Arial" w:hAnsi="Arial"/>
          <w:szCs w:val="24"/>
        </w:rPr>
      </w:pPr>
      <w:r w:rsidRPr="00CA6C7C">
        <w:rPr>
          <w:rFonts w:ascii="Arial" w:hAnsi="Arial"/>
          <w:szCs w:val="24"/>
        </w:rPr>
        <w:t>Application Receipt Date:</w:t>
      </w:r>
      <w:r w:rsidR="0075179F">
        <w:rPr>
          <w:rFonts w:ascii="Arial" w:hAnsi="Arial"/>
          <w:szCs w:val="24"/>
        </w:rPr>
        <w:tab/>
      </w:r>
      <w:r w:rsidRPr="00CA6C7C">
        <w:rPr>
          <w:rFonts w:ascii="Arial" w:hAnsi="Arial"/>
          <w:szCs w:val="24"/>
        </w:rPr>
        <w:t>……………………</w:t>
      </w:r>
      <w:r w:rsidRPr="00CA6C7C">
        <w:rPr>
          <w:rFonts w:ascii="Arial" w:hAnsi="Arial"/>
          <w:szCs w:val="24"/>
        </w:rPr>
        <w:tab/>
        <w:t>Approved/Rejected by:</w:t>
      </w:r>
      <w:r w:rsidR="0075179F">
        <w:rPr>
          <w:rFonts w:ascii="Arial" w:hAnsi="Arial"/>
          <w:szCs w:val="24"/>
        </w:rPr>
        <w:tab/>
      </w:r>
      <w:r w:rsidR="0075179F" w:rsidRPr="00CA6C7C">
        <w:rPr>
          <w:rFonts w:ascii="Arial" w:hAnsi="Arial"/>
          <w:szCs w:val="24"/>
        </w:rPr>
        <w:t>……………………</w:t>
      </w:r>
      <w:r w:rsidR="0075179F">
        <w:rPr>
          <w:rFonts w:ascii="Arial" w:hAnsi="Arial"/>
          <w:szCs w:val="24"/>
        </w:rPr>
        <w:t>……..</w:t>
      </w:r>
    </w:p>
    <w:p w14:paraId="30F25640" w14:textId="77777777" w:rsidR="0075179F" w:rsidRPr="00CA6C7C" w:rsidRDefault="0075179F" w:rsidP="00F663F2">
      <w:pPr>
        <w:rPr>
          <w:rFonts w:ascii="Arial" w:hAnsi="Arial"/>
          <w:szCs w:val="24"/>
        </w:rPr>
      </w:pPr>
    </w:p>
    <w:p w14:paraId="5BE3B1A3" w14:textId="77777777" w:rsidR="00F663F2" w:rsidRPr="00CA6C7C" w:rsidRDefault="00F663F2" w:rsidP="00F663F2">
      <w:pPr>
        <w:rPr>
          <w:rFonts w:ascii="Arial" w:hAnsi="Arial"/>
          <w:szCs w:val="24"/>
        </w:rPr>
      </w:pPr>
      <w:r w:rsidRPr="00CA6C7C">
        <w:rPr>
          <w:rFonts w:ascii="Arial" w:hAnsi="Arial"/>
          <w:szCs w:val="24"/>
        </w:rPr>
        <w:t>Amount Received:</w:t>
      </w:r>
      <w:r w:rsidR="0075179F">
        <w:rPr>
          <w:rFonts w:ascii="Arial" w:hAnsi="Arial"/>
          <w:szCs w:val="24"/>
        </w:rPr>
        <w:tab/>
      </w:r>
      <w:r w:rsidR="0075179F" w:rsidRPr="00CA6C7C">
        <w:rPr>
          <w:rFonts w:ascii="Arial" w:hAnsi="Arial"/>
          <w:szCs w:val="24"/>
        </w:rPr>
        <w:t>……………………</w:t>
      </w:r>
      <w:r w:rsidR="0075179F">
        <w:rPr>
          <w:rFonts w:ascii="Arial" w:hAnsi="Arial"/>
          <w:szCs w:val="24"/>
        </w:rPr>
        <w:t>……...</w:t>
      </w:r>
      <w:r w:rsidRPr="00CA6C7C">
        <w:rPr>
          <w:rFonts w:ascii="Arial" w:hAnsi="Arial"/>
          <w:szCs w:val="24"/>
        </w:rPr>
        <w:tab/>
        <w:t>Receipt No:</w:t>
      </w:r>
      <w:r w:rsidR="0075179F">
        <w:rPr>
          <w:rFonts w:ascii="Arial" w:hAnsi="Arial"/>
          <w:szCs w:val="24"/>
        </w:rPr>
        <w:tab/>
      </w:r>
      <w:r w:rsidRPr="00CA6C7C">
        <w:rPr>
          <w:rFonts w:ascii="Arial" w:hAnsi="Arial"/>
          <w:szCs w:val="24"/>
        </w:rPr>
        <w:t>………………………</w:t>
      </w:r>
      <w:r w:rsidR="0075179F">
        <w:rPr>
          <w:rFonts w:ascii="Arial" w:hAnsi="Arial"/>
          <w:szCs w:val="24"/>
        </w:rPr>
        <w:t>…………………..</w:t>
      </w:r>
    </w:p>
    <w:p w14:paraId="492292A1" w14:textId="77777777" w:rsidR="00F663F2" w:rsidRDefault="00F663F2" w:rsidP="00F663F2">
      <w:pPr>
        <w:rPr>
          <w:rFonts w:ascii="Arial" w:hAnsi="Arial"/>
          <w:szCs w:val="24"/>
        </w:rPr>
      </w:pPr>
    </w:p>
    <w:p w14:paraId="4E601137" w14:textId="77777777" w:rsidR="00F663F2" w:rsidRPr="00CA6C7C" w:rsidRDefault="00F663F2" w:rsidP="00F663F2">
      <w:pPr>
        <w:rPr>
          <w:rFonts w:ascii="Arial" w:hAnsi="Arial"/>
          <w:b/>
          <w:szCs w:val="24"/>
        </w:rPr>
      </w:pPr>
      <w:r w:rsidRPr="00CA6C7C">
        <w:rPr>
          <w:rFonts w:ascii="Arial" w:hAnsi="Arial"/>
          <w:b/>
          <w:szCs w:val="24"/>
        </w:rPr>
        <w:t>Proof of residency seen:</w:t>
      </w:r>
      <w:r w:rsidR="0075179F">
        <w:rPr>
          <w:rFonts w:ascii="Arial" w:hAnsi="Arial"/>
          <w:b/>
          <w:szCs w:val="24"/>
        </w:rPr>
        <w:tab/>
        <w:t>…………………………………………………………………………………..</w:t>
      </w:r>
    </w:p>
    <w:p w14:paraId="568145F1" w14:textId="77777777" w:rsidR="00F663F2" w:rsidRPr="00CA6C7C" w:rsidRDefault="00F663F2" w:rsidP="00F663F2">
      <w:pPr>
        <w:rPr>
          <w:rFonts w:ascii="Arial" w:hAnsi="Arial"/>
          <w:szCs w:val="24"/>
        </w:rPr>
      </w:pPr>
    </w:p>
    <w:p w14:paraId="38651C06" w14:textId="77777777" w:rsidR="00F663F2" w:rsidRDefault="00F663F2" w:rsidP="00F663F2">
      <w:pPr>
        <w:rPr>
          <w:rFonts w:ascii="Arial" w:hAnsi="Arial"/>
          <w:szCs w:val="24"/>
        </w:rPr>
      </w:pPr>
      <w:r w:rsidRPr="00CA6C7C">
        <w:rPr>
          <w:rFonts w:ascii="Arial" w:hAnsi="Arial"/>
          <w:szCs w:val="24"/>
        </w:rPr>
        <w:t>Ref</w:t>
      </w:r>
      <w:r>
        <w:rPr>
          <w:rFonts w:ascii="Arial" w:hAnsi="Arial"/>
          <w:szCs w:val="24"/>
        </w:rPr>
        <w:t xml:space="preserve"> Nos</w:t>
      </w:r>
      <w:r w:rsidRPr="00CA6C7C">
        <w:rPr>
          <w:rFonts w:ascii="Arial" w:hAnsi="Arial"/>
          <w:szCs w:val="24"/>
        </w:rPr>
        <w:t>:</w:t>
      </w:r>
      <w:r w:rsidR="0075179F">
        <w:rPr>
          <w:rFonts w:ascii="Arial" w:hAnsi="Arial"/>
          <w:szCs w:val="24"/>
        </w:rPr>
        <w:tab/>
      </w:r>
      <w:r w:rsidRPr="00CA6C7C">
        <w:rPr>
          <w:rFonts w:ascii="Arial" w:hAnsi="Arial"/>
          <w:szCs w:val="24"/>
        </w:rPr>
        <w:t>…………………</w:t>
      </w:r>
      <w:r>
        <w:rPr>
          <w:rFonts w:ascii="Arial" w:hAnsi="Arial"/>
          <w:szCs w:val="24"/>
        </w:rPr>
        <w:t>………………………………………………………………</w:t>
      </w:r>
      <w:r w:rsidR="0075179F">
        <w:rPr>
          <w:rFonts w:ascii="Arial" w:hAnsi="Arial"/>
          <w:szCs w:val="24"/>
        </w:rPr>
        <w:t>………………..</w:t>
      </w:r>
    </w:p>
    <w:p w14:paraId="19F0D41F" w14:textId="77777777" w:rsidR="00F663F2" w:rsidRDefault="00F663F2" w:rsidP="00F663F2">
      <w:pPr>
        <w:rPr>
          <w:rFonts w:ascii="Arial" w:hAnsi="Arial"/>
          <w:szCs w:val="24"/>
        </w:rPr>
      </w:pPr>
    </w:p>
    <w:p w14:paraId="470656BE" w14:textId="77777777" w:rsidR="00F663F2" w:rsidRDefault="00F663F2" w:rsidP="00F663F2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……………………………………………………………………………………………</w:t>
      </w:r>
      <w:r w:rsidR="0075179F">
        <w:rPr>
          <w:rFonts w:ascii="Arial" w:hAnsi="Arial"/>
          <w:szCs w:val="24"/>
        </w:rPr>
        <w:t>……………………..</w:t>
      </w:r>
    </w:p>
    <w:p w14:paraId="593A9AAD" w14:textId="77777777" w:rsidR="00F663F2" w:rsidRDefault="00F663F2" w:rsidP="00F663F2">
      <w:pPr>
        <w:rPr>
          <w:rFonts w:ascii="Arial" w:hAnsi="Arial"/>
          <w:szCs w:val="24"/>
        </w:rPr>
      </w:pPr>
    </w:p>
    <w:p w14:paraId="384CCF04" w14:textId="77777777" w:rsidR="0075179F" w:rsidRDefault="0075179F" w:rsidP="0075179F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…………………………………………………………………………………………………………………..</w:t>
      </w:r>
    </w:p>
    <w:p w14:paraId="75AEA311" w14:textId="77777777" w:rsidR="00F663F2" w:rsidRDefault="00F663F2" w:rsidP="00F663F2">
      <w:pPr>
        <w:rPr>
          <w:rFonts w:ascii="Arial" w:hAnsi="Arial"/>
          <w:szCs w:val="24"/>
        </w:rPr>
      </w:pPr>
    </w:p>
    <w:p w14:paraId="47B2C27B" w14:textId="77777777" w:rsidR="003A7E62" w:rsidRDefault="00F663F2">
      <w:r>
        <w:rPr>
          <w:rFonts w:ascii="Arial" w:hAnsi="Arial"/>
          <w:sz w:val="22"/>
        </w:rPr>
        <w:t>Details entered on Spreadsheet: YES/NO</w:t>
      </w:r>
    </w:p>
    <w:sectPr w:rsidR="003A7E62" w:rsidSect="009F3339">
      <w:footerReference w:type="default" r:id="rId8"/>
      <w:pgSz w:w="11906" w:h="16838"/>
      <w:pgMar w:top="539" w:right="707" w:bottom="851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FF356" w14:textId="77777777" w:rsidR="00121821" w:rsidRDefault="00121821" w:rsidP="00121821">
      <w:r>
        <w:separator/>
      </w:r>
    </w:p>
  </w:endnote>
  <w:endnote w:type="continuationSeparator" w:id="0">
    <w:p w14:paraId="0943FF7B" w14:textId="77777777" w:rsidR="00121821" w:rsidRDefault="00121821" w:rsidP="0012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ED861" w14:textId="77777777" w:rsidR="00121821" w:rsidRDefault="00121821">
    <w:pPr>
      <w:pStyle w:val="Footer"/>
    </w:pPr>
    <w:r>
      <w:t>Version 2 25/05/2018 JT</w:t>
    </w:r>
  </w:p>
  <w:p w14:paraId="61DFD947" w14:textId="77777777" w:rsidR="00121821" w:rsidRDefault="00121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9C64D" w14:textId="77777777" w:rsidR="00121821" w:rsidRDefault="00121821" w:rsidP="00121821">
      <w:r>
        <w:separator/>
      </w:r>
    </w:p>
  </w:footnote>
  <w:footnote w:type="continuationSeparator" w:id="0">
    <w:p w14:paraId="15C0A850" w14:textId="77777777" w:rsidR="00121821" w:rsidRDefault="00121821" w:rsidP="00121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3F2"/>
    <w:rsid w:val="00121821"/>
    <w:rsid w:val="003A7E62"/>
    <w:rsid w:val="004D5280"/>
    <w:rsid w:val="004F0E1A"/>
    <w:rsid w:val="006D5DB6"/>
    <w:rsid w:val="0075179F"/>
    <w:rsid w:val="0088467D"/>
    <w:rsid w:val="00A12DD0"/>
    <w:rsid w:val="00A266C5"/>
    <w:rsid w:val="00E35F28"/>
    <w:rsid w:val="00F6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7052C"/>
  <w15:docId w15:val="{04849F43-47F3-4434-8449-8E8620A7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663F2"/>
    <w:pPr>
      <w:spacing w:after="0" w:line="240" w:lineRule="auto"/>
    </w:pPr>
    <w:rPr>
      <w:rFonts w:ascii="Times New Roman" w:hAnsi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663F2"/>
    <w:pPr>
      <w:keepNext/>
      <w:jc w:val="center"/>
      <w:outlineLvl w:val="0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63F2"/>
    <w:rPr>
      <w:b/>
      <w:sz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3F2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1218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82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218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821"/>
    <w:rPr>
      <w:rFonts w:ascii="Times New Roman" w:hAnsi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218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821"/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arking.office@easthants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</vt:lpstr>
    </vt:vector>
  </TitlesOfParts>
  <Company>Hampshire County Council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EmmaP</dc:creator>
  <cp:lastModifiedBy>Taylor, Jackie</cp:lastModifiedBy>
  <cp:revision>6</cp:revision>
  <cp:lastPrinted>2015-06-18T13:13:00Z</cp:lastPrinted>
  <dcterms:created xsi:type="dcterms:W3CDTF">2015-06-18T12:43:00Z</dcterms:created>
  <dcterms:modified xsi:type="dcterms:W3CDTF">2020-04-15T11:15:00Z</dcterms:modified>
</cp:coreProperties>
</file>